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467" w:rsidRPr="003F146C" w:rsidRDefault="00F2118A" w:rsidP="000B1467">
      <w:pPr>
        <w:pStyle w:val="Default"/>
        <w:pageBreakBefore/>
        <w:rPr>
          <w:color w:val="000080"/>
          <w:sz w:val="36"/>
          <w:szCs w:val="36"/>
        </w:rPr>
      </w:pPr>
      <w:r>
        <w:rPr>
          <w:b/>
          <w:bCs/>
          <w:color w:val="000080"/>
          <w:sz w:val="36"/>
          <w:szCs w:val="36"/>
        </w:rPr>
        <w:t xml:space="preserve">2018 </w:t>
      </w:r>
      <w:r w:rsidR="000B1467">
        <w:rPr>
          <w:b/>
          <w:bCs/>
          <w:color w:val="000080"/>
          <w:sz w:val="36"/>
          <w:szCs w:val="36"/>
        </w:rPr>
        <w:t xml:space="preserve">IASHK Space </w:t>
      </w:r>
      <w:r w:rsidR="00E7345C">
        <w:rPr>
          <w:b/>
          <w:bCs/>
          <w:color w:val="000080"/>
          <w:sz w:val="36"/>
          <w:szCs w:val="36"/>
        </w:rPr>
        <w:t>Spring Programme</w:t>
      </w:r>
      <w:r w:rsidR="000B1467">
        <w:rPr>
          <w:b/>
          <w:bCs/>
          <w:color w:val="000080"/>
          <w:sz w:val="36"/>
          <w:szCs w:val="36"/>
        </w:rPr>
        <w:t xml:space="preserve"> Registration Form </w:t>
      </w:r>
    </w:p>
    <w:p w:rsidR="000B1467" w:rsidRDefault="000B1467" w:rsidP="000B1467">
      <w:pPr>
        <w:pStyle w:val="Default"/>
        <w:rPr>
          <w:i/>
          <w:iCs/>
          <w:sz w:val="22"/>
          <w:szCs w:val="22"/>
        </w:rPr>
      </w:pPr>
      <w:r>
        <w:rPr>
          <w:i/>
          <w:iCs/>
          <w:sz w:val="22"/>
          <w:szCs w:val="22"/>
        </w:rPr>
        <w:t xml:space="preserve">(Please choose the option you prefer. Place an </w:t>
      </w:r>
      <w:r>
        <w:rPr>
          <w:b/>
          <w:bCs/>
          <w:i/>
          <w:iCs/>
          <w:sz w:val="22"/>
          <w:szCs w:val="22"/>
        </w:rPr>
        <w:t xml:space="preserve">X </w:t>
      </w:r>
      <w:r>
        <w:rPr>
          <w:i/>
          <w:iCs/>
          <w:sz w:val="22"/>
          <w:szCs w:val="22"/>
        </w:rPr>
        <w:t xml:space="preserve">on the line next to each program you plan to attend.) </w:t>
      </w:r>
    </w:p>
    <w:p w:rsidR="00D37962" w:rsidRDefault="00D37962" w:rsidP="000B1467">
      <w:pPr>
        <w:pStyle w:val="Default"/>
        <w:rPr>
          <w:sz w:val="22"/>
          <w:szCs w:val="22"/>
        </w:rPr>
      </w:pPr>
    </w:p>
    <w:p w:rsidR="002E1DBC" w:rsidRPr="0002528B" w:rsidRDefault="002E1DBC" w:rsidP="002E1DBC">
      <w:pPr>
        <w:pStyle w:val="Default"/>
        <w:jc w:val="center"/>
        <w:rPr>
          <w:b/>
          <w:i/>
          <w:color w:val="FF0000"/>
        </w:rPr>
      </w:pPr>
      <w:r w:rsidRPr="0002528B">
        <w:rPr>
          <w:b/>
          <w:i/>
          <w:color w:val="FF0000"/>
        </w:rPr>
        <w:t xml:space="preserve">Early </w:t>
      </w:r>
      <w:r>
        <w:rPr>
          <w:b/>
          <w:i/>
          <w:color w:val="FF0000"/>
        </w:rPr>
        <w:t>r</w:t>
      </w:r>
      <w:r w:rsidRPr="0002528B">
        <w:rPr>
          <w:b/>
          <w:i/>
          <w:color w:val="FF0000"/>
        </w:rPr>
        <w:t>egistration will end at the close of day on Friday, 2 March 2018</w:t>
      </w:r>
    </w:p>
    <w:p w:rsidR="000B1467" w:rsidRDefault="000B1467" w:rsidP="000B1467">
      <w:pPr>
        <w:pStyle w:val="Default"/>
        <w:rPr>
          <w:b/>
          <w:bCs/>
          <w:sz w:val="23"/>
          <w:szCs w:val="23"/>
        </w:rPr>
      </w:pPr>
    </w:p>
    <w:p w:rsidR="000B1467" w:rsidRDefault="000B1467" w:rsidP="000B1467">
      <w:pPr>
        <w:pStyle w:val="Default"/>
        <w:rPr>
          <w:sz w:val="23"/>
          <w:szCs w:val="23"/>
        </w:rPr>
      </w:pPr>
      <w:r w:rsidRPr="00B343BD">
        <w:rPr>
          <w:rFonts w:hint="eastAsia"/>
          <w:b/>
          <w:sz w:val="18"/>
          <w:szCs w:val="18"/>
        </w:rPr>
        <w:t xml:space="preserve"> </w:t>
      </w:r>
      <w:r w:rsidRPr="00B343BD">
        <w:rPr>
          <w:rFonts w:hint="eastAsia"/>
          <w:b/>
          <w:sz w:val="18"/>
          <w:szCs w:val="18"/>
          <w:bdr w:val="single" w:sz="4" w:space="0" w:color="auto"/>
        </w:rPr>
        <w:t xml:space="preserve">  </w:t>
      </w:r>
      <w:r>
        <w:rPr>
          <w:b/>
          <w:sz w:val="18"/>
          <w:szCs w:val="18"/>
          <w:bdr w:val="single" w:sz="4" w:space="0" w:color="auto"/>
        </w:rPr>
        <w:t xml:space="preserve">  </w:t>
      </w:r>
      <w:r>
        <w:rPr>
          <w:b/>
          <w:bCs/>
          <w:sz w:val="23"/>
          <w:szCs w:val="23"/>
        </w:rPr>
        <w:t xml:space="preserve">  WORKSHOP</w:t>
      </w:r>
      <w:r w:rsidR="006D41DA">
        <w:rPr>
          <w:b/>
          <w:bCs/>
          <w:sz w:val="23"/>
          <w:szCs w:val="23"/>
        </w:rPr>
        <w:t xml:space="preserve"> 1</w:t>
      </w:r>
      <w:r>
        <w:rPr>
          <w:b/>
          <w:bCs/>
          <w:sz w:val="23"/>
          <w:szCs w:val="23"/>
        </w:rPr>
        <w:t>:</w:t>
      </w:r>
      <w:r w:rsidR="009B340B">
        <w:rPr>
          <w:b/>
          <w:bCs/>
          <w:sz w:val="23"/>
          <w:szCs w:val="23"/>
        </w:rPr>
        <w:t xml:space="preserve"> March 17 </w:t>
      </w:r>
      <w:r>
        <w:rPr>
          <w:b/>
          <w:bCs/>
          <w:sz w:val="23"/>
          <w:szCs w:val="23"/>
        </w:rPr>
        <w:t xml:space="preserve">2018 </w:t>
      </w:r>
      <w:r w:rsidR="009B340B">
        <w:rPr>
          <w:b/>
          <w:bCs/>
          <w:sz w:val="23"/>
          <w:szCs w:val="23"/>
        </w:rPr>
        <w:t xml:space="preserve">(9:00-12:30) </w:t>
      </w:r>
      <w:r>
        <w:rPr>
          <w:b/>
          <w:bCs/>
          <w:sz w:val="23"/>
          <w:szCs w:val="23"/>
        </w:rPr>
        <w:t>- Tree Support Systems</w:t>
      </w:r>
      <w:r w:rsidR="002E1DBC">
        <w:rPr>
          <w:b/>
          <w:bCs/>
          <w:sz w:val="23"/>
          <w:szCs w:val="23"/>
        </w:rPr>
        <w:t xml:space="preserve"> with Leon Lau</w:t>
      </w:r>
      <w:r w:rsidR="00E7345C">
        <w:rPr>
          <w:b/>
          <w:bCs/>
          <w:sz w:val="23"/>
          <w:szCs w:val="23"/>
        </w:rPr>
        <w:t xml:space="preserve"> CANTONESE</w:t>
      </w:r>
      <w:r>
        <w:rPr>
          <w:b/>
          <w:bCs/>
          <w:sz w:val="23"/>
          <w:szCs w:val="23"/>
        </w:rPr>
        <w:t xml:space="preserve"> </w:t>
      </w:r>
    </w:p>
    <w:p w:rsidR="000B1467" w:rsidRDefault="002E1DBC" w:rsidP="000B1467">
      <w:pPr>
        <w:pStyle w:val="Default"/>
        <w:rPr>
          <w:sz w:val="23"/>
          <w:szCs w:val="23"/>
        </w:rPr>
      </w:pPr>
      <w:r>
        <w:rPr>
          <w:sz w:val="23"/>
          <w:szCs w:val="23"/>
        </w:rPr>
        <w:t>Full Price</w:t>
      </w:r>
      <w:r>
        <w:rPr>
          <w:sz w:val="23"/>
          <w:szCs w:val="23"/>
        </w:rPr>
        <w:t xml:space="preserve"> is </w:t>
      </w:r>
      <w:r w:rsidR="00077A4D">
        <w:rPr>
          <w:sz w:val="23"/>
          <w:szCs w:val="23"/>
        </w:rPr>
        <w:t>HK$4</w:t>
      </w:r>
      <w:r w:rsidR="000B1467">
        <w:rPr>
          <w:sz w:val="23"/>
          <w:szCs w:val="23"/>
        </w:rPr>
        <w:t xml:space="preserve">50, </w:t>
      </w:r>
      <w:r w:rsidRPr="002E1DBC">
        <w:rPr>
          <w:sz w:val="23"/>
          <w:szCs w:val="23"/>
        </w:rPr>
        <w:t xml:space="preserve">Early Registration Discount </w:t>
      </w:r>
      <w:r>
        <w:rPr>
          <w:sz w:val="23"/>
          <w:szCs w:val="23"/>
        </w:rPr>
        <w:t xml:space="preserve">is </w:t>
      </w:r>
      <w:r w:rsidR="00077A4D">
        <w:rPr>
          <w:sz w:val="23"/>
          <w:szCs w:val="23"/>
        </w:rPr>
        <w:t>HK$3</w:t>
      </w:r>
      <w:r w:rsidR="000B1467">
        <w:rPr>
          <w:sz w:val="23"/>
          <w:szCs w:val="23"/>
        </w:rPr>
        <w:t xml:space="preserve">90 </w:t>
      </w:r>
    </w:p>
    <w:p w:rsidR="00077A4D" w:rsidRDefault="00077A4D" w:rsidP="000B1467">
      <w:pPr>
        <w:pStyle w:val="Default"/>
        <w:rPr>
          <w:sz w:val="23"/>
          <w:szCs w:val="23"/>
        </w:rPr>
      </w:pPr>
    </w:p>
    <w:p w:rsidR="00077A4D" w:rsidRDefault="00077A4D" w:rsidP="00077A4D">
      <w:pPr>
        <w:pStyle w:val="Default"/>
        <w:rPr>
          <w:sz w:val="23"/>
          <w:szCs w:val="23"/>
        </w:rPr>
      </w:pPr>
      <w:r w:rsidRPr="00B343BD">
        <w:rPr>
          <w:rFonts w:hint="eastAsia"/>
          <w:b/>
          <w:sz w:val="18"/>
          <w:szCs w:val="18"/>
        </w:rPr>
        <w:t xml:space="preserve"> </w:t>
      </w:r>
      <w:r w:rsidRPr="00B343BD">
        <w:rPr>
          <w:rFonts w:hint="eastAsia"/>
          <w:b/>
          <w:sz w:val="18"/>
          <w:szCs w:val="18"/>
          <w:bdr w:val="single" w:sz="4" w:space="0" w:color="auto"/>
        </w:rPr>
        <w:t xml:space="preserve">  </w:t>
      </w:r>
      <w:r>
        <w:rPr>
          <w:b/>
          <w:sz w:val="18"/>
          <w:szCs w:val="18"/>
          <w:bdr w:val="single" w:sz="4" w:space="0" w:color="auto"/>
        </w:rPr>
        <w:t xml:space="preserve">  </w:t>
      </w:r>
      <w:r>
        <w:rPr>
          <w:b/>
          <w:bCs/>
          <w:sz w:val="23"/>
          <w:szCs w:val="23"/>
        </w:rPr>
        <w:t xml:space="preserve">  WORKSHOP</w:t>
      </w:r>
      <w:r w:rsidR="006D41DA">
        <w:rPr>
          <w:b/>
          <w:bCs/>
          <w:sz w:val="23"/>
          <w:szCs w:val="23"/>
        </w:rPr>
        <w:t xml:space="preserve"> 2</w:t>
      </w:r>
      <w:r>
        <w:rPr>
          <w:b/>
          <w:bCs/>
          <w:sz w:val="23"/>
          <w:szCs w:val="23"/>
        </w:rPr>
        <w:t>:</w:t>
      </w:r>
      <w:r w:rsidR="009B340B">
        <w:rPr>
          <w:b/>
          <w:bCs/>
          <w:sz w:val="23"/>
          <w:szCs w:val="23"/>
        </w:rPr>
        <w:t xml:space="preserve"> March 17 </w:t>
      </w:r>
      <w:r>
        <w:rPr>
          <w:b/>
          <w:bCs/>
          <w:sz w:val="23"/>
          <w:szCs w:val="23"/>
        </w:rPr>
        <w:t xml:space="preserve">2018 </w:t>
      </w:r>
      <w:r w:rsidR="009B340B">
        <w:rPr>
          <w:b/>
          <w:bCs/>
          <w:sz w:val="23"/>
          <w:szCs w:val="23"/>
        </w:rPr>
        <w:t xml:space="preserve">(1:30-5:00) </w:t>
      </w:r>
      <w:r>
        <w:rPr>
          <w:b/>
          <w:bCs/>
          <w:sz w:val="23"/>
          <w:szCs w:val="23"/>
        </w:rPr>
        <w:t>- Tree Identification in Hong Kong</w:t>
      </w:r>
      <w:r w:rsidR="002E1DBC">
        <w:rPr>
          <w:b/>
          <w:bCs/>
          <w:sz w:val="23"/>
          <w:szCs w:val="23"/>
        </w:rPr>
        <w:t xml:space="preserve"> with Leon Lau</w:t>
      </w:r>
      <w:r>
        <w:rPr>
          <w:b/>
          <w:bCs/>
          <w:sz w:val="23"/>
          <w:szCs w:val="23"/>
        </w:rPr>
        <w:t xml:space="preserve"> </w:t>
      </w:r>
      <w:r w:rsidR="00E7345C">
        <w:rPr>
          <w:b/>
          <w:bCs/>
          <w:sz w:val="23"/>
          <w:szCs w:val="23"/>
        </w:rPr>
        <w:t xml:space="preserve">CANTONESE </w:t>
      </w:r>
    </w:p>
    <w:p w:rsidR="00077A4D" w:rsidRDefault="00077A4D" w:rsidP="000B1467">
      <w:pPr>
        <w:pStyle w:val="Default"/>
        <w:rPr>
          <w:sz w:val="23"/>
          <w:szCs w:val="23"/>
        </w:rPr>
      </w:pPr>
      <w:r>
        <w:rPr>
          <w:sz w:val="23"/>
          <w:szCs w:val="23"/>
        </w:rPr>
        <w:t>HK$450 Full Price, HK$390 Early Registration</w:t>
      </w:r>
    </w:p>
    <w:p w:rsidR="006D41DA" w:rsidRDefault="006D41DA" w:rsidP="000B1467">
      <w:pPr>
        <w:pStyle w:val="Default"/>
        <w:rPr>
          <w:sz w:val="23"/>
          <w:szCs w:val="23"/>
        </w:rPr>
      </w:pPr>
    </w:p>
    <w:p w:rsidR="006D41DA" w:rsidRDefault="006D41DA" w:rsidP="006D41DA">
      <w:pPr>
        <w:pStyle w:val="Default"/>
        <w:rPr>
          <w:sz w:val="23"/>
          <w:szCs w:val="23"/>
        </w:rPr>
      </w:pPr>
      <w:r w:rsidRPr="00B343BD">
        <w:rPr>
          <w:rFonts w:hint="eastAsia"/>
          <w:b/>
          <w:sz w:val="18"/>
          <w:szCs w:val="18"/>
        </w:rPr>
        <w:t xml:space="preserve"> </w:t>
      </w:r>
      <w:r w:rsidRPr="00B343BD">
        <w:rPr>
          <w:rFonts w:hint="eastAsia"/>
          <w:b/>
          <w:sz w:val="18"/>
          <w:szCs w:val="18"/>
          <w:bdr w:val="single" w:sz="4" w:space="0" w:color="auto"/>
        </w:rPr>
        <w:t xml:space="preserve">  </w:t>
      </w:r>
      <w:r>
        <w:rPr>
          <w:b/>
          <w:sz w:val="18"/>
          <w:szCs w:val="18"/>
          <w:bdr w:val="single" w:sz="4" w:space="0" w:color="auto"/>
        </w:rPr>
        <w:t xml:space="preserve">  </w:t>
      </w:r>
      <w:r>
        <w:rPr>
          <w:b/>
          <w:bCs/>
          <w:sz w:val="23"/>
          <w:szCs w:val="23"/>
        </w:rPr>
        <w:t xml:space="preserve">  WORKSHOP 1</w:t>
      </w:r>
      <w:r w:rsidR="002E1DBC">
        <w:rPr>
          <w:b/>
          <w:bCs/>
          <w:sz w:val="23"/>
          <w:szCs w:val="23"/>
        </w:rPr>
        <w:t xml:space="preserve"> </w:t>
      </w:r>
      <w:r>
        <w:rPr>
          <w:b/>
          <w:bCs/>
          <w:sz w:val="23"/>
          <w:szCs w:val="23"/>
        </w:rPr>
        <w:t>&amp;</w:t>
      </w:r>
      <w:r w:rsidR="002E1DBC">
        <w:rPr>
          <w:b/>
          <w:bCs/>
          <w:sz w:val="23"/>
          <w:szCs w:val="23"/>
        </w:rPr>
        <w:t xml:space="preserve"> </w:t>
      </w:r>
      <w:r>
        <w:rPr>
          <w:b/>
          <w:bCs/>
          <w:sz w:val="23"/>
          <w:szCs w:val="23"/>
        </w:rPr>
        <w:t xml:space="preserve">2: </w:t>
      </w:r>
      <w:r w:rsidR="009B340B">
        <w:rPr>
          <w:b/>
          <w:bCs/>
          <w:sz w:val="23"/>
          <w:szCs w:val="23"/>
        </w:rPr>
        <w:t xml:space="preserve">March 17 </w:t>
      </w:r>
      <w:r>
        <w:rPr>
          <w:b/>
          <w:bCs/>
          <w:sz w:val="23"/>
          <w:szCs w:val="23"/>
        </w:rPr>
        <w:t xml:space="preserve">2018 </w:t>
      </w:r>
      <w:r w:rsidR="009B340B">
        <w:rPr>
          <w:b/>
          <w:bCs/>
          <w:sz w:val="23"/>
          <w:szCs w:val="23"/>
        </w:rPr>
        <w:t xml:space="preserve">(9:00-5:00) </w:t>
      </w:r>
      <w:r>
        <w:rPr>
          <w:b/>
          <w:bCs/>
          <w:sz w:val="23"/>
          <w:szCs w:val="23"/>
        </w:rPr>
        <w:t xml:space="preserve">- Tree Support Systems &amp; Tree ID in Hong Kong </w:t>
      </w:r>
    </w:p>
    <w:p w:rsidR="006D41DA" w:rsidRDefault="002E1DBC" w:rsidP="000B1467">
      <w:pPr>
        <w:pStyle w:val="Default"/>
        <w:rPr>
          <w:sz w:val="23"/>
          <w:szCs w:val="23"/>
        </w:rPr>
      </w:pPr>
      <w:r>
        <w:rPr>
          <w:sz w:val="23"/>
          <w:szCs w:val="23"/>
        </w:rPr>
        <w:t>Full Price</w:t>
      </w:r>
      <w:r>
        <w:rPr>
          <w:sz w:val="23"/>
          <w:szCs w:val="23"/>
        </w:rPr>
        <w:t xml:space="preserve"> is </w:t>
      </w:r>
      <w:r w:rsidR="006D41DA">
        <w:rPr>
          <w:sz w:val="23"/>
          <w:szCs w:val="23"/>
        </w:rPr>
        <w:t xml:space="preserve">HK$900, </w:t>
      </w:r>
      <w:r w:rsidRPr="002E1DBC">
        <w:rPr>
          <w:sz w:val="23"/>
          <w:szCs w:val="23"/>
        </w:rPr>
        <w:t xml:space="preserve">Early Registration Discount </w:t>
      </w:r>
      <w:r>
        <w:rPr>
          <w:sz w:val="23"/>
          <w:szCs w:val="23"/>
        </w:rPr>
        <w:t>is HK$700</w:t>
      </w:r>
    </w:p>
    <w:p w:rsidR="000B1467" w:rsidRDefault="000B1467" w:rsidP="000B1467">
      <w:pPr>
        <w:pStyle w:val="Default"/>
        <w:rPr>
          <w:b/>
          <w:bCs/>
          <w:sz w:val="23"/>
          <w:szCs w:val="23"/>
        </w:rPr>
      </w:pPr>
    </w:p>
    <w:p w:rsidR="006D41DA" w:rsidRDefault="006D41DA" w:rsidP="006D41DA">
      <w:pPr>
        <w:pStyle w:val="Default"/>
        <w:rPr>
          <w:sz w:val="23"/>
          <w:szCs w:val="23"/>
        </w:rPr>
      </w:pPr>
      <w:r w:rsidRPr="00B343BD">
        <w:rPr>
          <w:rFonts w:hint="eastAsia"/>
          <w:b/>
          <w:sz w:val="18"/>
          <w:szCs w:val="18"/>
        </w:rPr>
        <w:t xml:space="preserve"> </w:t>
      </w:r>
      <w:r w:rsidRPr="00B343BD">
        <w:rPr>
          <w:rFonts w:hint="eastAsia"/>
          <w:b/>
          <w:sz w:val="18"/>
          <w:szCs w:val="18"/>
          <w:bdr w:val="single" w:sz="4" w:space="0" w:color="auto"/>
        </w:rPr>
        <w:t xml:space="preserve">  </w:t>
      </w:r>
      <w:r>
        <w:rPr>
          <w:b/>
          <w:sz w:val="18"/>
          <w:szCs w:val="18"/>
          <w:bdr w:val="single" w:sz="4" w:space="0" w:color="auto"/>
        </w:rPr>
        <w:t xml:space="preserve">  </w:t>
      </w:r>
      <w:r>
        <w:rPr>
          <w:b/>
          <w:bCs/>
          <w:sz w:val="23"/>
          <w:szCs w:val="23"/>
        </w:rPr>
        <w:t xml:space="preserve">  </w:t>
      </w:r>
      <w:r w:rsidR="002E1DBC">
        <w:rPr>
          <w:b/>
          <w:bCs/>
          <w:sz w:val="23"/>
          <w:szCs w:val="23"/>
        </w:rPr>
        <w:t>SEMINAR</w:t>
      </w:r>
      <w:r>
        <w:rPr>
          <w:b/>
          <w:bCs/>
          <w:sz w:val="23"/>
          <w:szCs w:val="23"/>
        </w:rPr>
        <w:t xml:space="preserve"> 1</w:t>
      </w:r>
      <w:r w:rsidR="009956D4">
        <w:rPr>
          <w:b/>
          <w:bCs/>
          <w:sz w:val="23"/>
          <w:szCs w:val="23"/>
        </w:rPr>
        <w:t xml:space="preserve">: </w:t>
      </w:r>
      <w:r w:rsidR="009B340B">
        <w:rPr>
          <w:b/>
          <w:bCs/>
          <w:sz w:val="23"/>
          <w:szCs w:val="23"/>
        </w:rPr>
        <w:t xml:space="preserve">March 19 </w:t>
      </w:r>
      <w:r w:rsidR="009956D4">
        <w:rPr>
          <w:b/>
          <w:bCs/>
          <w:sz w:val="23"/>
          <w:szCs w:val="23"/>
        </w:rPr>
        <w:t>2018</w:t>
      </w:r>
      <w:r>
        <w:rPr>
          <w:b/>
          <w:bCs/>
          <w:sz w:val="23"/>
          <w:szCs w:val="23"/>
        </w:rPr>
        <w:t xml:space="preserve"> </w:t>
      </w:r>
      <w:r w:rsidR="009956D4">
        <w:rPr>
          <w:b/>
          <w:bCs/>
          <w:sz w:val="23"/>
          <w:szCs w:val="23"/>
        </w:rPr>
        <w:t xml:space="preserve">- </w:t>
      </w:r>
      <w:r>
        <w:rPr>
          <w:b/>
          <w:bCs/>
          <w:sz w:val="23"/>
          <w:szCs w:val="23"/>
        </w:rPr>
        <w:t>Professional Arborist</w:t>
      </w:r>
      <w:r w:rsidR="00E7345C">
        <w:rPr>
          <w:b/>
          <w:bCs/>
          <w:sz w:val="23"/>
          <w:szCs w:val="23"/>
        </w:rPr>
        <w:t xml:space="preserve"> Assessment/Consultation Report Writing</w:t>
      </w:r>
      <w:r>
        <w:rPr>
          <w:b/>
          <w:bCs/>
          <w:sz w:val="23"/>
          <w:szCs w:val="23"/>
        </w:rPr>
        <w:t xml:space="preserve"> </w:t>
      </w:r>
      <w:r w:rsidR="002E1DBC">
        <w:rPr>
          <w:b/>
          <w:bCs/>
          <w:sz w:val="23"/>
          <w:szCs w:val="23"/>
        </w:rPr>
        <w:t>with Dr. Bill Fountain</w:t>
      </w:r>
    </w:p>
    <w:p w:rsidR="006D41DA" w:rsidRDefault="002E1DBC" w:rsidP="006D41DA">
      <w:pPr>
        <w:pStyle w:val="Default"/>
        <w:rPr>
          <w:sz w:val="23"/>
          <w:szCs w:val="23"/>
        </w:rPr>
      </w:pPr>
      <w:r>
        <w:rPr>
          <w:sz w:val="23"/>
          <w:szCs w:val="23"/>
        </w:rPr>
        <w:t>Full Price</w:t>
      </w:r>
      <w:r>
        <w:rPr>
          <w:sz w:val="23"/>
          <w:szCs w:val="23"/>
        </w:rPr>
        <w:t xml:space="preserve"> is </w:t>
      </w:r>
      <w:r w:rsidR="006D41DA">
        <w:rPr>
          <w:sz w:val="23"/>
          <w:szCs w:val="23"/>
        </w:rPr>
        <w:t xml:space="preserve">HK$1100, </w:t>
      </w:r>
      <w:r w:rsidRPr="002E1DBC">
        <w:rPr>
          <w:sz w:val="23"/>
          <w:szCs w:val="23"/>
        </w:rPr>
        <w:t xml:space="preserve">Early Registration Discount </w:t>
      </w:r>
      <w:r>
        <w:rPr>
          <w:sz w:val="23"/>
          <w:szCs w:val="23"/>
        </w:rPr>
        <w:t xml:space="preserve">is </w:t>
      </w:r>
      <w:r w:rsidR="006D41DA">
        <w:rPr>
          <w:sz w:val="23"/>
          <w:szCs w:val="23"/>
        </w:rPr>
        <w:t>HK$990</w:t>
      </w:r>
    </w:p>
    <w:p w:rsidR="006D41DA" w:rsidRDefault="006D41DA" w:rsidP="000B1467">
      <w:pPr>
        <w:pStyle w:val="Default"/>
        <w:rPr>
          <w:b/>
          <w:sz w:val="18"/>
          <w:szCs w:val="18"/>
        </w:rPr>
      </w:pPr>
    </w:p>
    <w:p w:rsidR="000B1467" w:rsidRDefault="000B1467" w:rsidP="000B1467">
      <w:pPr>
        <w:pStyle w:val="Default"/>
        <w:rPr>
          <w:sz w:val="23"/>
          <w:szCs w:val="23"/>
        </w:rPr>
      </w:pPr>
      <w:r w:rsidRPr="00B343BD">
        <w:rPr>
          <w:rFonts w:hint="eastAsia"/>
          <w:b/>
          <w:sz w:val="18"/>
          <w:szCs w:val="18"/>
        </w:rPr>
        <w:t xml:space="preserve"> </w:t>
      </w:r>
      <w:r w:rsidRPr="00B343BD">
        <w:rPr>
          <w:rFonts w:hint="eastAsia"/>
          <w:b/>
          <w:sz w:val="18"/>
          <w:szCs w:val="18"/>
          <w:bdr w:val="single" w:sz="4" w:space="0" w:color="auto"/>
        </w:rPr>
        <w:t xml:space="preserve">  </w:t>
      </w:r>
      <w:r>
        <w:rPr>
          <w:b/>
          <w:sz w:val="18"/>
          <w:szCs w:val="18"/>
          <w:bdr w:val="single" w:sz="4" w:space="0" w:color="auto"/>
        </w:rPr>
        <w:t xml:space="preserve">  </w:t>
      </w:r>
      <w:r>
        <w:rPr>
          <w:b/>
          <w:bCs/>
          <w:sz w:val="23"/>
          <w:szCs w:val="23"/>
        </w:rPr>
        <w:t xml:space="preserve">  </w:t>
      </w:r>
      <w:r w:rsidR="002E1DBC">
        <w:rPr>
          <w:b/>
          <w:bCs/>
          <w:sz w:val="23"/>
          <w:szCs w:val="23"/>
        </w:rPr>
        <w:t>SEMINAR</w:t>
      </w:r>
      <w:r w:rsidR="006D41DA">
        <w:rPr>
          <w:b/>
          <w:bCs/>
          <w:sz w:val="23"/>
          <w:szCs w:val="23"/>
        </w:rPr>
        <w:t xml:space="preserve"> 2</w:t>
      </w:r>
      <w:r w:rsidR="00095661">
        <w:rPr>
          <w:b/>
          <w:bCs/>
          <w:sz w:val="23"/>
          <w:szCs w:val="23"/>
        </w:rPr>
        <w:t xml:space="preserve">: </w:t>
      </w:r>
      <w:r w:rsidR="009B340B">
        <w:rPr>
          <w:b/>
          <w:bCs/>
          <w:sz w:val="23"/>
          <w:szCs w:val="23"/>
        </w:rPr>
        <w:t xml:space="preserve">March 20-21 </w:t>
      </w:r>
      <w:r w:rsidR="00095661">
        <w:rPr>
          <w:b/>
          <w:bCs/>
          <w:sz w:val="23"/>
          <w:szCs w:val="23"/>
        </w:rPr>
        <w:t xml:space="preserve">2018 </w:t>
      </w:r>
      <w:r w:rsidR="00E33653">
        <w:rPr>
          <w:b/>
          <w:bCs/>
          <w:sz w:val="23"/>
          <w:szCs w:val="23"/>
        </w:rPr>
        <w:t>(</w:t>
      </w:r>
      <w:r w:rsidR="002E1DBC">
        <w:rPr>
          <w:b/>
          <w:bCs/>
          <w:sz w:val="23"/>
          <w:szCs w:val="23"/>
        </w:rPr>
        <w:t>2 days</w:t>
      </w:r>
      <w:r w:rsidR="00E33653">
        <w:rPr>
          <w:b/>
          <w:bCs/>
          <w:sz w:val="23"/>
          <w:szCs w:val="23"/>
        </w:rPr>
        <w:t xml:space="preserve">) </w:t>
      </w:r>
      <w:r>
        <w:rPr>
          <w:b/>
          <w:bCs/>
          <w:sz w:val="23"/>
          <w:szCs w:val="23"/>
        </w:rPr>
        <w:t xml:space="preserve">- ISA Municipal Arborist Certification Training </w:t>
      </w:r>
      <w:r w:rsidR="002E1DBC">
        <w:rPr>
          <w:b/>
          <w:bCs/>
          <w:sz w:val="23"/>
          <w:szCs w:val="23"/>
        </w:rPr>
        <w:t>with Dr. Bill Fountain</w:t>
      </w:r>
    </w:p>
    <w:p w:rsidR="002E1DBC" w:rsidRDefault="002E1DBC" w:rsidP="000B1467">
      <w:pPr>
        <w:pStyle w:val="Default"/>
        <w:rPr>
          <w:sz w:val="23"/>
          <w:szCs w:val="23"/>
        </w:rPr>
      </w:pPr>
      <w:r w:rsidRPr="002E1DBC">
        <w:rPr>
          <w:sz w:val="23"/>
          <w:szCs w:val="23"/>
        </w:rPr>
        <w:t xml:space="preserve">Full Price with Study Guide </w:t>
      </w:r>
      <w:r>
        <w:rPr>
          <w:sz w:val="23"/>
          <w:szCs w:val="23"/>
        </w:rPr>
        <w:t xml:space="preserve">is </w:t>
      </w:r>
      <w:r w:rsidRPr="002E1DBC">
        <w:rPr>
          <w:sz w:val="23"/>
          <w:szCs w:val="23"/>
        </w:rPr>
        <w:t xml:space="preserve">HK$3695, Early Registration Discount with Study Guide </w:t>
      </w:r>
      <w:r>
        <w:rPr>
          <w:sz w:val="23"/>
          <w:szCs w:val="23"/>
        </w:rPr>
        <w:t xml:space="preserve">is </w:t>
      </w:r>
      <w:r w:rsidRPr="002E1DBC">
        <w:rPr>
          <w:sz w:val="23"/>
          <w:szCs w:val="23"/>
        </w:rPr>
        <w:t xml:space="preserve">HK$3400 </w:t>
      </w:r>
    </w:p>
    <w:p w:rsidR="002E1DBC" w:rsidRPr="002E1DBC" w:rsidRDefault="002E1DBC" w:rsidP="000B1467">
      <w:pPr>
        <w:pStyle w:val="Default"/>
        <w:rPr>
          <w:sz w:val="23"/>
          <w:szCs w:val="23"/>
        </w:rPr>
      </w:pPr>
      <w:r w:rsidRPr="002E1DBC">
        <w:rPr>
          <w:sz w:val="23"/>
          <w:szCs w:val="23"/>
        </w:rPr>
        <w:t>Full Price</w:t>
      </w:r>
      <w:r w:rsidRPr="002E1DBC">
        <w:rPr>
          <w:sz w:val="23"/>
          <w:szCs w:val="23"/>
        </w:rPr>
        <w:t xml:space="preserve"> </w:t>
      </w:r>
      <w:r>
        <w:rPr>
          <w:sz w:val="23"/>
          <w:szCs w:val="23"/>
        </w:rPr>
        <w:t xml:space="preserve">is </w:t>
      </w:r>
      <w:r w:rsidR="000B1467" w:rsidRPr="002E1DBC">
        <w:rPr>
          <w:sz w:val="23"/>
          <w:szCs w:val="23"/>
        </w:rPr>
        <w:t>HK$</w:t>
      </w:r>
      <w:r w:rsidR="00077A4D" w:rsidRPr="002E1DBC">
        <w:rPr>
          <w:sz w:val="23"/>
          <w:szCs w:val="23"/>
        </w:rPr>
        <w:t>30</w:t>
      </w:r>
      <w:r w:rsidR="000B1467" w:rsidRPr="002E1DBC">
        <w:rPr>
          <w:sz w:val="23"/>
          <w:szCs w:val="23"/>
        </w:rPr>
        <w:t>00</w:t>
      </w:r>
      <w:r w:rsidR="00077A4D" w:rsidRPr="002E1DBC">
        <w:rPr>
          <w:sz w:val="23"/>
          <w:szCs w:val="23"/>
        </w:rPr>
        <w:t xml:space="preserve">, </w:t>
      </w:r>
      <w:r w:rsidRPr="002E1DBC">
        <w:rPr>
          <w:sz w:val="23"/>
          <w:szCs w:val="23"/>
        </w:rPr>
        <w:t xml:space="preserve">Early Registration Discount </w:t>
      </w:r>
      <w:r>
        <w:rPr>
          <w:sz w:val="23"/>
          <w:szCs w:val="23"/>
        </w:rPr>
        <w:t xml:space="preserve">is </w:t>
      </w:r>
      <w:r w:rsidR="00077A4D" w:rsidRPr="002E1DBC">
        <w:rPr>
          <w:sz w:val="23"/>
          <w:szCs w:val="23"/>
        </w:rPr>
        <w:t xml:space="preserve">HK$2880 </w:t>
      </w:r>
    </w:p>
    <w:p w:rsidR="000B1467" w:rsidRDefault="000B1467" w:rsidP="000B1467">
      <w:pPr>
        <w:pStyle w:val="Default"/>
        <w:rPr>
          <w:b/>
          <w:bCs/>
          <w:sz w:val="23"/>
          <w:szCs w:val="23"/>
        </w:rPr>
      </w:pPr>
    </w:p>
    <w:p w:rsidR="000B1467" w:rsidRDefault="000B1467" w:rsidP="000B1467">
      <w:pPr>
        <w:pStyle w:val="Default"/>
        <w:rPr>
          <w:sz w:val="23"/>
          <w:szCs w:val="23"/>
        </w:rPr>
      </w:pPr>
      <w:r w:rsidRPr="00B343BD">
        <w:rPr>
          <w:rFonts w:hint="eastAsia"/>
          <w:b/>
          <w:sz w:val="18"/>
          <w:szCs w:val="18"/>
        </w:rPr>
        <w:t xml:space="preserve"> </w:t>
      </w:r>
      <w:r w:rsidRPr="00B343BD">
        <w:rPr>
          <w:rFonts w:hint="eastAsia"/>
          <w:b/>
          <w:sz w:val="18"/>
          <w:szCs w:val="18"/>
          <w:bdr w:val="single" w:sz="4" w:space="0" w:color="auto"/>
        </w:rPr>
        <w:t xml:space="preserve">  </w:t>
      </w:r>
      <w:r>
        <w:rPr>
          <w:b/>
          <w:sz w:val="18"/>
          <w:szCs w:val="18"/>
          <w:bdr w:val="single" w:sz="4" w:space="0" w:color="auto"/>
        </w:rPr>
        <w:t xml:space="preserve">  </w:t>
      </w:r>
      <w:r>
        <w:rPr>
          <w:b/>
          <w:bCs/>
          <w:sz w:val="23"/>
          <w:szCs w:val="23"/>
        </w:rPr>
        <w:t xml:space="preserve">  BOOK: Municipal Speci</w:t>
      </w:r>
      <w:r w:rsidR="002E1DBC">
        <w:rPr>
          <w:b/>
          <w:bCs/>
          <w:sz w:val="23"/>
          <w:szCs w:val="23"/>
        </w:rPr>
        <w:t>alist Certification Study Guide</w:t>
      </w:r>
    </w:p>
    <w:p w:rsidR="000B1467" w:rsidRDefault="000B1467" w:rsidP="000B1467">
      <w:pPr>
        <w:pStyle w:val="Default"/>
        <w:rPr>
          <w:b/>
          <w:i/>
          <w:sz w:val="18"/>
          <w:szCs w:val="23"/>
        </w:rPr>
      </w:pPr>
      <w:r>
        <w:rPr>
          <w:sz w:val="23"/>
          <w:szCs w:val="23"/>
        </w:rPr>
        <w:t xml:space="preserve">Order before March 2 HK$595 or Order after March 2 </w:t>
      </w:r>
      <w:r w:rsidR="009956D4">
        <w:rPr>
          <w:sz w:val="23"/>
          <w:szCs w:val="23"/>
        </w:rPr>
        <w:t>to</w:t>
      </w:r>
      <w:r>
        <w:rPr>
          <w:sz w:val="23"/>
          <w:szCs w:val="23"/>
        </w:rPr>
        <w:t xml:space="preserve"> March 16 HK$695 </w:t>
      </w:r>
      <w:r w:rsidR="009956D4" w:rsidRPr="002E1DBC">
        <w:rPr>
          <w:b/>
          <w:i/>
          <w:sz w:val="18"/>
          <w:szCs w:val="23"/>
        </w:rPr>
        <w:t>(while supplies last)</w:t>
      </w:r>
    </w:p>
    <w:p w:rsidR="002E1DBC" w:rsidRDefault="002E1DBC" w:rsidP="000B1467">
      <w:pPr>
        <w:pStyle w:val="Default"/>
        <w:rPr>
          <w:b/>
          <w:i/>
          <w:sz w:val="23"/>
          <w:szCs w:val="23"/>
        </w:rPr>
      </w:pPr>
    </w:p>
    <w:p w:rsidR="000B1467" w:rsidRPr="0002528B" w:rsidRDefault="0002528B" w:rsidP="0002528B">
      <w:pPr>
        <w:pStyle w:val="Default"/>
        <w:jc w:val="center"/>
        <w:rPr>
          <w:b/>
          <w:i/>
          <w:color w:val="FF0000"/>
        </w:rPr>
      </w:pPr>
      <w:r w:rsidRPr="0002528B">
        <w:rPr>
          <w:b/>
          <w:i/>
          <w:color w:val="FF0000"/>
        </w:rPr>
        <w:t xml:space="preserve">Early </w:t>
      </w:r>
      <w:r>
        <w:rPr>
          <w:b/>
          <w:i/>
          <w:color w:val="FF0000"/>
        </w:rPr>
        <w:t>r</w:t>
      </w:r>
      <w:r w:rsidRPr="0002528B">
        <w:rPr>
          <w:b/>
          <w:i/>
          <w:color w:val="FF0000"/>
        </w:rPr>
        <w:t>egistration will end at the close of day on Friday, 2 March 2018</w:t>
      </w:r>
    </w:p>
    <w:p w:rsidR="00D37962" w:rsidRDefault="00D37962" w:rsidP="000B1467">
      <w:pPr>
        <w:pStyle w:val="Default"/>
        <w:rPr>
          <w:sz w:val="22"/>
          <w:szCs w:val="22"/>
        </w:rPr>
      </w:pPr>
    </w:p>
    <w:p w:rsidR="000B1467" w:rsidRPr="00D37962" w:rsidRDefault="006D41DA" w:rsidP="000B1467">
      <w:pPr>
        <w:pStyle w:val="Default"/>
        <w:rPr>
          <w:b/>
          <w:sz w:val="28"/>
          <w:szCs w:val="28"/>
        </w:rPr>
      </w:pPr>
      <w:r w:rsidRPr="00D37962">
        <w:rPr>
          <w:b/>
          <w:sz w:val="28"/>
          <w:szCs w:val="28"/>
        </w:rPr>
        <w:t xml:space="preserve">GRAND </w:t>
      </w:r>
      <w:r w:rsidR="000B1467" w:rsidRPr="00D37962">
        <w:rPr>
          <w:b/>
          <w:sz w:val="28"/>
          <w:szCs w:val="28"/>
        </w:rPr>
        <w:t>TOTAL: ______________________</w:t>
      </w:r>
    </w:p>
    <w:p w:rsidR="000B1467" w:rsidRDefault="000B1467" w:rsidP="000B1467">
      <w:pPr>
        <w:pStyle w:val="Default"/>
        <w:rPr>
          <w:sz w:val="22"/>
          <w:szCs w:val="22"/>
        </w:rPr>
      </w:pPr>
    </w:p>
    <w:p w:rsidR="000B1467" w:rsidRPr="003F146C" w:rsidRDefault="000B1467" w:rsidP="000B1467">
      <w:pPr>
        <w:spacing w:after="0"/>
        <w:rPr>
          <w:rFonts w:ascii="Times New Roman" w:hAnsi="Times New Roman" w:cs="Times New Roman"/>
          <w:b/>
          <w:bCs/>
          <w:color w:val="000080"/>
          <w:sz w:val="36"/>
          <w:szCs w:val="36"/>
        </w:rPr>
      </w:pPr>
      <w:r w:rsidRPr="003F146C">
        <w:rPr>
          <w:rFonts w:ascii="Times New Roman" w:hAnsi="Times New Roman" w:cs="Times New Roman"/>
          <w:b/>
          <w:bCs/>
          <w:color w:val="000080"/>
          <w:sz w:val="36"/>
          <w:szCs w:val="36"/>
        </w:rPr>
        <w:t>Registration Information</w:t>
      </w:r>
    </w:p>
    <w:p w:rsidR="000B1467" w:rsidRPr="00F960FA" w:rsidRDefault="006D41DA" w:rsidP="000B1467">
      <w:pPr>
        <w:spacing w:after="0"/>
        <w:rPr>
          <w:rFonts w:ascii="Times New Roman" w:eastAsia="PMingLiU" w:hAnsi="Times New Roman"/>
          <w:i/>
        </w:rPr>
      </w:pPr>
      <w:r>
        <w:rPr>
          <w:rFonts w:ascii="Times New Roman" w:eastAsia="PMingLiU" w:hAnsi="Times New Roman"/>
          <w:i/>
        </w:rPr>
        <w:t>If r</w:t>
      </w:r>
      <w:r w:rsidR="000B1467" w:rsidRPr="00F960FA">
        <w:rPr>
          <w:rFonts w:ascii="Times New Roman" w:eastAsia="PMingLiU" w:hAnsi="Times New Roman"/>
          <w:i/>
        </w:rPr>
        <w:t xml:space="preserve">egistering multiple people, please include a spreadsheet of attendees with the information </w:t>
      </w:r>
      <w:r w:rsidRPr="00F960FA">
        <w:rPr>
          <w:rFonts w:ascii="Times New Roman" w:eastAsia="PMingLiU" w:hAnsi="Times New Roman"/>
          <w:i/>
        </w:rPr>
        <w:t xml:space="preserve">below </w:t>
      </w:r>
      <w:r w:rsidR="000B1467" w:rsidRPr="00F960FA">
        <w:rPr>
          <w:rFonts w:ascii="Times New Roman" w:eastAsia="PMingLiU" w:hAnsi="Times New Roman"/>
          <w:i/>
        </w:rPr>
        <w:t>for each person</w:t>
      </w:r>
      <w:r w:rsidR="000B1467" w:rsidRPr="00F960FA">
        <w:rPr>
          <w:rFonts w:ascii="Times New Roman" w:eastAsia="PMingLiU" w:hAnsi="Times New Roman" w:hint="eastAsia"/>
          <w:i/>
          <w:lang w:eastAsia="zh-TW"/>
        </w:rPr>
        <w:t xml:space="preserve">. </w:t>
      </w:r>
    </w:p>
    <w:p w:rsidR="000B1467" w:rsidRPr="00F960FA" w:rsidRDefault="000B1467" w:rsidP="000B1467">
      <w:pPr>
        <w:spacing w:after="0"/>
        <w:rPr>
          <w:rFonts w:ascii="Times New Roman" w:eastAsia="PMingLiU" w:hAnsi="Times New Roman"/>
          <w:i/>
        </w:rPr>
      </w:pPr>
      <w:r w:rsidRPr="00F960FA">
        <w:rPr>
          <w:rFonts w:ascii="Times New Roman" w:eastAsia="PMingLiU" w:hAnsi="Times New Roman"/>
          <w:i/>
        </w:rPr>
        <w:t>Please fill out all fields</w:t>
      </w:r>
    </w:p>
    <w:p w:rsidR="000B1467" w:rsidRDefault="000B1467" w:rsidP="000B1467">
      <w:pPr>
        <w:spacing w:after="0"/>
        <w:rPr>
          <w:rFonts w:ascii="Times New Roman" w:eastAsia="PMingLiU" w:hAnsi="Times New Roman"/>
        </w:rPr>
      </w:pPr>
    </w:p>
    <w:p w:rsidR="000B1467" w:rsidRPr="006B64A4" w:rsidRDefault="000B1467" w:rsidP="000B1467">
      <w:pPr>
        <w:spacing w:after="0"/>
        <w:rPr>
          <w:rFonts w:ascii="Times New Roman" w:eastAsia="PMingLiU" w:hAnsi="Times New Roman"/>
        </w:rPr>
      </w:pPr>
      <w:r>
        <w:rPr>
          <w:rFonts w:ascii="Times New Roman" w:eastAsia="PMingLiU" w:hAnsi="Times New Roman" w:hint="eastAsia"/>
        </w:rPr>
        <w:t>F</w:t>
      </w:r>
      <w:r>
        <w:rPr>
          <w:rFonts w:ascii="Times New Roman" w:eastAsia="PMingLiU" w:hAnsi="Times New Roman"/>
        </w:rPr>
        <w:t xml:space="preserve">ull </w:t>
      </w:r>
      <w:r w:rsidR="006D41DA">
        <w:rPr>
          <w:rFonts w:ascii="Times New Roman" w:eastAsia="PMingLiU" w:hAnsi="Times New Roman"/>
        </w:rPr>
        <w:t>Name</w:t>
      </w:r>
      <w:r w:rsidRPr="006B64A4">
        <w:rPr>
          <w:rFonts w:ascii="Times New Roman" w:eastAsia="PMingLiU" w:hAnsi="Times New Roman"/>
        </w:rPr>
        <w:t xml:space="preserve">: </w:t>
      </w:r>
      <w:r>
        <w:rPr>
          <w:rFonts w:ascii="Times New Roman" w:eastAsia="PMingLiU" w:hAnsi="Times New Roman" w:hint="eastAsia"/>
          <w:u w:val="single"/>
        </w:rPr>
        <w:tab/>
      </w:r>
      <w:r>
        <w:rPr>
          <w:rFonts w:ascii="Times New Roman" w:eastAsia="PMingLiU" w:hAnsi="Times New Roman" w:hint="eastAsia"/>
          <w:u w:val="single"/>
        </w:rPr>
        <w:tab/>
      </w:r>
      <w:r>
        <w:rPr>
          <w:rFonts w:ascii="Times New Roman" w:eastAsia="PMingLiU" w:hAnsi="Times New Roman" w:hint="eastAsia"/>
          <w:u w:val="single"/>
        </w:rPr>
        <w:tab/>
      </w:r>
      <w:r>
        <w:rPr>
          <w:rFonts w:ascii="Times New Roman" w:eastAsia="PMingLiU" w:hAnsi="Times New Roman" w:hint="eastAsia"/>
          <w:u w:val="single"/>
        </w:rPr>
        <w:tab/>
      </w:r>
      <w:r>
        <w:rPr>
          <w:rFonts w:ascii="Times New Roman" w:eastAsia="PMingLiU" w:hAnsi="Times New Roman" w:hint="eastAsia"/>
          <w:u w:val="single"/>
        </w:rPr>
        <w:tab/>
      </w:r>
      <w:r>
        <w:rPr>
          <w:rFonts w:ascii="Times New Roman" w:eastAsia="PMingLiU" w:hAnsi="Times New Roman" w:hint="eastAsia"/>
        </w:rPr>
        <w:tab/>
      </w:r>
      <w:r w:rsidRPr="006B64A4">
        <w:rPr>
          <w:rFonts w:ascii="Times New Roman" w:eastAsia="PMingLiU" w:hAnsi="Times New Roman"/>
        </w:rPr>
        <w:tab/>
        <w:t>ISA Certification Number</w:t>
      </w:r>
      <w:r w:rsidR="002E1DBC">
        <w:rPr>
          <w:rFonts w:ascii="Times New Roman" w:eastAsia="PMingLiU" w:hAnsi="Times New Roman"/>
        </w:rPr>
        <w:t xml:space="preserve"> (if any)</w:t>
      </w:r>
      <w:r w:rsidRPr="006B64A4">
        <w:rPr>
          <w:rFonts w:ascii="Times New Roman" w:eastAsia="PMingLiU" w:hAnsi="Times New Roman"/>
        </w:rPr>
        <w:t xml:space="preserve">: </w:t>
      </w:r>
      <w:r>
        <w:rPr>
          <w:rFonts w:ascii="Times New Roman" w:eastAsia="PMingLiU" w:hAnsi="Times New Roman" w:hint="eastAsia"/>
          <w:u w:val="single"/>
        </w:rPr>
        <w:tab/>
      </w:r>
      <w:r>
        <w:rPr>
          <w:rFonts w:ascii="Times New Roman" w:eastAsia="PMingLiU" w:hAnsi="Times New Roman" w:hint="eastAsia"/>
          <w:u w:val="single"/>
        </w:rPr>
        <w:tab/>
      </w:r>
    </w:p>
    <w:p w:rsidR="000B1467" w:rsidRPr="00F960FA" w:rsidRDefault="000B1467" w:rsidP="000B1467">
      <w:pPr>
        <w:spacing w:after="0" w:line="240" w:lineRule="auto"/>
        <w:rPr>
          <w:rFonts w:ascii="Times New Roman" w:eastAsia="PMingLiU" w:hAnsi="Times New Roman"/>
          <w:sz w:val="24"/>
          <w:szCs w:val="24"/>
        </w:rPr>
      </w:pPr>
      <w:r w:rsidRPr="006B64A4">
        <w:rPr>
          <w:rFonts w:ascii="Times New Roman" w:eastAsia="PMingLiU" w:hAnsi="Times New Roman"/>
          <w:sz w:val="24"/>
          <w:szCs w:val="24"/>
        </w:rPr>
        <w:tab/>
      </w:r>
      <w:r w:rsidRPr="006B64A4">
        <w:rPr>
          <w:rFonts w:ascii="Times New Roman" w:eastAsia="PMingLiU" w:hAnsi="Times New Roman"/>
          <w:sz w:val="24"/>
          <w:szCs w:val="24"/>
        </w:rPr>
        <w:tab/>
      </w:r>
      <w:r w:rsidRPr="006B64A4">
        <w:rPr>
          <w:rFonts w:ascii="Times New Roman" w:eastAsia="PMingLiU" w:hAnsi="Times New Roman"/>
          <w:sz w:val="24"/>
          <w:szCs w:val="24"/>
        </w:rPr>
        <w:tab/>
      </w:r>
      <w:r w:rsidRPr="006B64A4">
        <w:rPr>
          <w:rFonts w:ascii="Times New Roman" w:eastAsia="PMingLiU" w:hAnsi="Times New Roman"/>
          <w:sz w:val="24"/>
          <w:szCs w:val="24"/>
        </w:rPr>
        <w:tab/>
      </w:r>
      <w:r w:rsidRPr="006B64A4">
        <w:rPr>
          <w:rFonts w:ascii="Times New Roman" w:eastAsia="PMingLiU" w:hAnsi="Times New Roman"/>
          <w:sz w:val="24"/>
          <w:szCs w:val="24"/>
        </w:rPr>
        <w:tab/>
      </w:r>
      <w:r w:rsidRPr="006B64A4">
        <w:rPr>
          <w:rFonts w:ascii="Times New Roman" w:eastAsia="PMingLiU" w:hAnsi="Times New Roman"/>
          <w:sz w:val="24"/>
          <w:szCs w:val="24"/>
        </w:rPr>
        <w:tab/>
      </w:r>
      <w:r>
        <w:rPr>
          <w:rFonts w:ascii="Times New Roman" w:eastAsia="PMingLiU" w:hAnsi="Times New Roman"/>
          <w:sz w:val="24"/>
          <w:szCs w:val="24"/>
        </w:rPr>
        <w:tab/>
      </w:r>
      <w:r>
        <w:rPr>
          <w:rFonts w:ascii="Times New Roman" w:eastAsia="PMingLiU" w:hAnsi="Times New Roman"/>
          <w:sz w:val="24"/>
          <w:szCs w:val="24"/>
        </w:rPr>
        <w:tab/>
      </w:r>
    </w:p>
    <w:p w:rsidR="000B1467" w:rsidRPr="006B64A4" w:rsidRDefault="000B1467" w:rsidP="000B1467">
      <w:pPr>
        <w:spacing w:after="0"/>
        <w:rPr>
          <w:rFonts w:ascii="Times New Roman" w:eastAsia="PMingLiU" w:hAnsi="Times New Roman"/>
        </w:rPr>
      </w:pPr>
      <w:r w:rsidRPr="006B64A4">
        <w:rPr>
          <w:rFonts w:ascii="Times New Roman" w:eastAsia="PMingLiU" w:hAnsi="Times New Roman"/>
        </w:rPr>
        <w:t xml:space="preserve">Company/Organization: </w:t>
      </w:r>
      <w:r>
        <w:rPr>
          <w:rFonts w:ascii="Times New Roman" w:eastAsia="PMingLiU" w:hAnsi="Times New Roman" w:hint="eastAsia"/>
          <w:u w:val="single"/>
        </w:rPr>
        <w:tab/>
      </w:r>
      <w:r>
        <w:rPr>
          <w:rFonts w:ascii="Times New Roman" w:eastAsia="PMingLiU" w:hAnsi="Times New Roman" w:hint="eastAsia"/>
          <w:u w:val="single"/>
        </w:rPr>
        <w:tab/>
      </w:r>
      <w:r>
        <w:rPr>
          <w:rFonts w:ascii="Times New Roman" w:eastAsia="PMingLiU" w:hAnsi="Times New Roman" w:hint="eastAsia"/>
          <w:u w:val="single"/>
        </w:rPr>
        <w:tab/>
      </w:r>
      <w:r w:rsidRPr="006B64A4">
        <w:rPr>
          <w:rFonts w:ascii="Times New Roman" w:eastAsia="PMingLiU" w:hAnsi="Times New Roman"/>
        </w:rPr>
        <w:t xml:space="preserve">   </w:t>
      </w:r>
      <w:r>
        <w:rPr>
          <w:rFonts w:ascii="Times New Roman" w:eastAsia="PMingLiU" w:hAnsi="Times New Roman"/>
        </w:rPr>
        <w:tab/>
      </w:r>
      <w:r>
        <w:rPr>
          <w:rFonts w:ascii="Times New Roman" w:eastAsia="PMingLiU" w:hAnsi="Times New Roman" w:hint="eastAsia"/>
        </w:rPr>
        <w:tab/>
      </w:r>
      <w:r w:rsidRPr="006B64A4">
        <w:rPr>
          <w:rFonts w:ascii="Times New Roman" w:eastAsia="PMingLiU" w:hAnsi="Times New Roman"/>
        </w:rPr>
        <w:t xml:space="preserve">Name for Badge: </w:t>
      </w:r>
      <w:r>
        <w:rPr>
          <w:rFonts w:ascii="Times New Roman" w:eastAsia="PMingLiU" w:hAnsi="Times New Roman" w:hint="eastAsia"/>
          <w:u w:val="single"/>
        </w:rPr>
        <w:tab/>
      </w:r>
      <w:r>
        <w:rPr>
          <w:rFonts w:ascii="Times New Roman" w:eastAsia="PMingLiU" w:hAnsi="Times New Roman" w:hint="eastAsia"/>
          <w:u w:val="single"/>
        </w:rPr>
        <w:tab/>
      </w:r>
      <w:r>
        <w:rPr>
          <w:rFonts w:ascii="Times New Roman" w:eastAsia="PMingLiU" w:hAnsi="Times New Roman" w:hint="eastAsia"/>
          <w:u w:val="single"/>
        </w:rPr>
        <w:tab/>
      </w:r>
    </w:p>
    <w:p w:rsidR="000B1467" w:rsidRDefault="000B1467" w:rsidP="000B1467">
      <w:pPr>
        <w:spacing w:after="0"/>
        <w:rPr>
          <w:rFonts w:ascii="Times New Roman" w:eastAsia="PMingLiU" w:hAnsi="Times New Roman"/>
        </w:rPr>
      </w:pPr>
    </w:p>
    <w:p w:rsidR="000B1467" w:rsidRPr="006B64A4" w:rsidRDefault="000B1467" w:rsidP="000B1467">
      <w:pPr>
        <w:spacing w:after="0"/>
        <w:rPr>
          <w:rFonts w:ascii="Times New Roman" w:eastAsia="PMingLiU" w:hAnsi="Times New Roman"/>
        </w:rPr>
      </w:pPr>
      <w:r w:rsidRPr="006B64A4">
        <w:rPr>
          <w:rFonts w:ascii="Times New Roman" w:eastAsia="PMingLiU" w:hAnsi="Times New Roman"/>
        </w:rPr>
        <w:t>Address:</w:t>
      </w:r>
      <w:r>
        <w:rPr>
          <w:rFonts w:ascii="Times New Roman" w:eastAsia="PMingLiU" w:hAnsi="Times New Roman"/>
        </w:rPr>
        <w:t xml:space="preserve"> </w:t>
      </w:r>
      <w:r w:rsidRPr="00132669">
        <w:rPr>
          <w:rFonts w:ascii="Times New Roman" w:eastAsia="PMingLiU" w:hAnsi="Times New Roman"/>
          <w:u w:val="single"/>
        </w:rPr>
        <w:tab/>
      </w:r>
      <w:r>
        <w:rPr>
          <w:rFonts w:ascii="Times New Roman" w:eastAsia="PMingLiU" w:hAnsi="Times New Roman"/>
          <w:u w:val="single"/>
        </w:rPr>
        <w:tab/>
      </w:r>
      <w:r>
        <w:rPr>
          <w:rFonts w:ascii="Times New Roman" w:eastAsia="PMingLiU" w:hAnsi="Times New Roman"/>
          <w:u w:val="single"/>
        </w:rPr>
        <w:tab/>
      </w:r>
      <w:r>
        <w:rPr>
          <w:rFonts w:ascii="Times New Roman" w:eastAsia="PMingLiU" w:hAnsi="Times New Roman"/>
          <w:u w:val="single"/>
        </w:rPr>
        <w:tab/>
      </w:r>
      <w:r>
        <w:rPr>
          <w:rFonts w:ascii="Times New Roman" w:eastAsia="PMingLiU" w:hAnsi="Times New Roman"/>
          <w:u w:val="single"/>
        </w:rPr>
        <w:tab/>
      </w:r>
      <w:r>
        <w:rPr>
          <w:rFonts w:ascii="Times New Roman" w:eastAsia="PMingLiU" w:hAnsi="Times New Roman"/>
          <w:u w:val="single"/>
        </w:rPr>
        <w:tab/>
      </w:r>
      <w:r>
        <w:rPr>
          <w:rFonts w:ascii="Times New Roman" w:eastAsia="PMingLiU" w:hAnsi="Times New Roman"/>
          <w:u w:val="single"/>
        </w:rPr>
        <w:tab/>
      </w:r>
      <w:r>
        <w:rPr>
          <w:rFonts w:ascii="Times New Roman" w:eastAsia="PMingLiU" w:hAnsi="Times New Roman"/>
          <w:u w:val="single"/>
        </w:rPr>
        <w:tab/>
      </w:r>
      <w:r>
        <w:rPr>
          <w:rFonts w:ascii="Times New Roman" w:eastAsia="PMingLiU" w:hAnsi="Times New Roman"/>
          <w:u w:val="single"/>
        </w:rPr>
        <w:tab/>
      </w:r>
      <w:r>
        <w:rPr>
          <w:rFonts w:ascii="Times New Roman" w:eastAsia="PMingLiU" w:hAnsi="Times New Roman"/>
          <w:u w:val="single"/>
        </w:rPr>
        <w:tab/>
      </w:r>
      <w:r>
        <w:rPr>
          <w:rFonts w:ascii="Times New Roman" w:eastAsia="PMingLiU" w:hAnsi="Times New Roman"/>
          <w:u w:val="single"/>
        </w:rPr>
        <w:tab/>
      </w:r>
      <w:r>
        <w:rPr>
          <w:rFonts w:ascii="Times New Roman" w:eastAsia="PMingLiU" w:hAnsi="Times New Roman"/>
          <w:u w:val="single"/>
        </w:rPr>
        <w:tab/>
      </w:r>
      <w:r>
        <w:rPr>
          <w:rFonts w:ascii="Times New Roman" w:eastAsia="PMingLiU" w:hAnsi="Times New Roman" w:hint="eastAsia"/>
          <w:u w:val="single"/>
          <w:lang w:eastAsia="zh-TW"/>
        </w:rPr>
        <w:tab/>
      </w:r>
    </w:p>
    <w:p w:rsidR="000B1467" w:rsidRDefault="000B1467" w:rsidP="000B1467">
      <w:pPr>
        <w:spacing w:after="0"/>
        <w:rPr>
          <w:rFonts w:ascii="Times New Roman" w:eastAsia="PMingLiU" w:hAnsi="Times New Roman"/>
        </w:rPr>
      </w:pPr>
    </w:p>
    <w:p w:rsidR="000B1467" w:rsidRDefault="000B1467" w:rsidP="000B1467">
      <w:pPr>
        <w:spacing w:after="0"/>
        <w:rPr>
          <w:rFonts w:ascii="Times New Roman" w:eastAsia="PMingLiU" w:hAnsi="Times New Roman"/>
        </w:rPr>
      </w:pPr>
      <w:r w:rsidRPr="006B64A4">
        <w:rPr>
          <w:rFonts w:ascii="Times New Roman" w:eastAsia="PMingLiU" w:hAnsi="Times New Roman"/>
        </w:rPr>
        <w:t xml:space="preserve">City: </w:t>
      </w:r>
      <w:r>
        <w:rPr>
          <w:rFonts w:ascii="Times New Roman" w:eastAsia="PMingLiU" w:hAnsi="Times New Roman" w:hint="eastAsia"/>
          <w:u w:val="single"/>
          <w:lang w:eastAsia="zh-TW"/>
        </w:rPr>
        <w:tab/>
      </w:r>
      <w:r>
        <w:rPr>
          <w:rFonts w:ascii="Times New Roman" w:eastAsia="PMingLiU" w:hAnsi="Times New Roman" w:hint="eastAsia"/>
          <w:u w:val="single"/>
          <w:lang w:eastAsia="zh-TW"/>
        </w:rPr>
        <w:tab/>
      </w:r>
      <w:r>
        <w:rPr>
          <w:rFonts w:ascii="Times New Roman" w:eastAsia="PMingLiU" w:hAnsi="Times New Roman" w:hint="eastAsia"/>
          <w:u w:val="single"/>
          <w:lang w:eastAsia="zh-TW"/>
        </w:rPr>
        <w:tab/>
      </w:r>
      <w:r>
        <w:rPr>
          <w:rFonts w:ascii="Times New Roman" w:eastAsia="PMingLiU" w:hAnsi="Times New Roman" w:hint="eastAsia"/>
          <w:u w:val="single"/>
          <w:lang w:eastAsia="zh-TW"/>
        </w:rPr>
        <w:tab/>
      </w:r>
      <w:r w:rsidRPr="006B64A4">
        <w:rPr>
          <w:rFonts w:ascii="Times New Roman" w:eastAsia="PMingLiU" w:hAnsi="Times New Roman"/>
        </w:rPr>
        <w:tab/>
        <w:t xml:space="preserve"> Phone: </w:t>
      </w:r>
      <w:r>
        <w:rPr>
          <w:rFonts w:ascii="Times New Roman" w:eastAsia="PMingLiU" w:hAnsi="Times New Roman" w:hint="eastAsia"/>
          <w:u w:val="single"/>
          <w:lang w:eastAsia="zh-TW"/>
        </w:rPr>
        <w:tab/>
      </w:r>
      <w:r>
        <w:rPr>
          <w:rFonts w:ascii="Times New Roman" w:eastAsia="PMingLiU" w:hAnsi="Times New Roman" w:hint="eastAsia"/>
          <w:u w:val="single"/>
          <w:lang w:eastAsia="zh-TW"/>
        </w:rPr>
        <w:tab/>
      </w:r>
      <w:r>
        <w:rPr>
          <w:rFonts w:ascii="Times New Roman" w:eastAsia="PMingLiU" w:hAnsi="Times New Roman" w:hint="eastAsia"/>
          <w:u w:val="single"/>
          <w:lang w:eastAsia="zh-TW"/>
        </w:rPr>
        <w:tab/>
      </w:r>
      <w:r w:rsidRPr="006B64A4">
        <w:rPr>
          <w:rFonts w:ascii="Times New Roman" w:eastAsia="PMingLiU" w:hAnsi="Times New Roman"/>
        </w:rPr>
        <w:t xml:space="preserve">  </w:t>
      </w:r>
      <w:r w:rsidRPr="006B64A4">
        <w:rPr>
          <w:rFonts w:ascii="Times New Roman" w:eastAsia="PMingLiU" w:hAnsi="Times New Roman"/>
        </w:rPr>
        <w:tab/>
        <w:t xml:space="preserve">Fax: </w:t>
      </w:r>
      <w:r>
        <w:rPr>
          <w:rFonts w:ascii="Times New Roman" w:eastAsia="PMingLiU" w:hAnsi="Times New Roman" w:hint="eastAsia"/>
          <w:u w:val="single"/>
          <w:lang w:eastAsia="zh-TW"/>
        </w:rPr>
        <w:tab/>
      </w:r>
      <w:r>
        <w:rPr>
          <w:rFonts w:ascii="Times New Roman" w:eastAsia="PMingLiU" w:hAnsi="Times New Roman" w:hint="eastAsia"/>
          <w:u w:val="single"/>
          <w:lang w:eastAsia="zh-TW"/>
        </w:rPr>
        <w:tab/>
      </w:r>
      <w:r>
        <w:rPr>
          <w:rFonts w:ascii="Times New Roman" w:eastAsia="PMingLiU" w:hAnsi="Times New Roman" w:hint="eastAsia"/>
          <w:u w:val="single"/>
          <w:lang w:eastAsia="zh-TW"/>
        </w:rPr>
        <w:tab/>
      </w:r>
      <w:r>
        <w:rPr>
          <w:rFonts w:ascii="Times New Roman" w:eastAsia="PMingLiU" w:hAnsi="Times New Roman" w:hint="eastAsia"/>
          <w:u w:val="single"/>
          <w:lang w:eastAsia="zh-TW"/>
        </w:rPr>
        <w:tab/>
      </w:r>
    </w:p>
    <w:p w:rsidR="000B1467" w:rsidRDefault="000B1467" w:rsidP="000B1467">
      <w:pPr>
        <w:spacing w:after="0"/>
        <w:rPr>
          <w:rFonts w:ascii="Times New Roman" w:eastAsia="PMingLiU" w:hAnsi="Times New Roman"/>
        </w:rPr>
      </w:pPr>
    </w:p>
    <w:p w:rsidR="000B1467" w:rsidRPr="003F146C" w:rsidRDefault="000B1467" w:rsidP="000B1467">
      <w:pPr>
        <w:rPr>
          <w:rFonts w:ascii="Times New Roman" w:eastAsia="PMingLiU" w:hAnsi="Times New Roman"/>
        </w:rPr>
      </w:pPr>
      <w:r w:rsidRPr="006B64A4">
        <w:rPr>
          <w:rFonts w:ascii="Times New Roman" w:eastAsia="PMingLiU" w:hAnsi="Times New Roman"/>
        </w:rPr>
        <w:t>Email: __________________________</w:t>
      </w:r>
      <w:r w:rsidRPr="006B64A4">
        <w:rPr>
          <w:rFonts w:ascii="Times New Roman" w:eastAsia="PMingLiU" w:hAnsi="Times New Roman"/>
        </w:rPr>
        <w:tab/>
      </w:r>
      <w:r w:rsidRPr="006B64A4">
        <w:rPr>
          <w:rFonts w:ascii="Times New Roman" w:eastAsia="PMingLiU" w:hAnsi="Times New Roman"/>
          <w:i/>
        </w:rPr>
        <w:t>your confirmation email and instructions will be sent to this address</w:t>
      </w:r>
      <w:r w:rsidRPr="006D41DA">
        <w:rPr>
          <w:rFonts w:ascii="Times New Roman" w:eastAsia="PMingLiU" w:hAnsi="Times New Roman"/>
          <w:i/>
          <w:sz w:val="16"/>
          <w:szCs w:val="16"/>
        </w:rPr>
        <w:t>.</w:t>
      </w:r>
    </w:p>
    <w:p w:rsidR="000B1467" w:rsidRPr="006D41DA" w:rsidRDefault="000B1467" w:rsidP="000B1467">
      <w:pPr>
        <w:pStyle w:val="Default"/>
        <w:jc w:val="center"/>
        <w:rPr>
          <w:b/>
          <w:bCs/>
          <w:color w:val="FF0000"/>
          <w:sz w:val="16"/>
          <w:szCs w:val="16"/>
        </w:rPr>
      </w:pPr>
      <w:r>
        <w:rPr>
          <w:b/>
          <w:bCs/>
          <w:color w:val="FF0000"/>
          <w:sz w:val="22"/>
          <w:szCs w:val="22"/>
        </w:rPr>
        <w:t>Please note that registration is only complete once payment is received.</w:t>
      </w:r>
    </w:p>
    <w:p w:rsidR="000B1467" w:rsidRPr="006D41DA" w:rsidRDefault="000B1467" w:rsidP="000B1467">
      <w:pPr>
        <w:pStyle w:val="Default"/>
        <w:rPr>
          <w:b/>
          <w:bCs/>
          <w:sz w:val="16"/>
          <w:szCs w:val="16"/>
        </w:rPr>
      </w:pPr>
    </w:p>
    <w:p w:rsidR="000B1467" w:rsidRDefault="000B1467" w:rsidP="000B1467">
      <w:pPr>
        <w:pStyle w:val="Default"/>
        <w:rPr>
          <w:i/>
          <w:iCs/>
          <w:sz w:val="22"/>
          <w:szCs w:val="22"/>
        </w:rPr>
      </w:pPr>
      <w:r>
        <w:rPr>
          <w:b/>
          <w:bCs/>
          <w:sz w:val="22"/>
          <w:szCs w:val="22"/>
        </w:rPr>
        <w:t>Policies</w:t>
      </w:r>
      <w:r>
        <w:rPr>
          <w:b/>
          <w:bCs/>
          <w:sz w:val="23"/>
          <w:szCs w:val="23"/>
        </w:rPr>
        <w:t xml:space="preserve">: </w:t>
      </w:r>
      <w:r>
        <w:rPr>
          <w:i/>
          <w:iCs/>
          <w:sz w:val="22"/>
          <w:szCs w:val="22"/>
        </w:rPr>
        <w:t xml:space="preserve">Please note that we reserve the right to change the program outline and/or venue if due to circumstances beyond our control. There will be no refund for withdrawal once registration is complete. Attendees may not elect others to attend in their place unless requested and agreed to 2 weeks in advance. </w:t>
      </w:r>
    </w:p>
    <w:p w:rsidR="000B1467" w:rsidRDefault="000B1467" w:rsidP="000B1467">
      <w:pPr>
        <w:pStyle w:val="Default"/>
        <w:rPr>
          <w:sz w:val="22"/>
          <w:szCs w:val="22"/>
        </w:rPr>
      </w:pPr>
    </w:p>
    <w:p w:rsidR="00305769" w:rsidRPr="00305769" w:rsidRDefault="00305769" w:rsidP="000B1467">
      <w:pPr>
        <w:pStyle w:val="Default"/>
        <w:rPr>
          <w:i/>
          <w:sz w:val="20"/>
          <w:szCs w:val="22"/>
        </w:rPr>
      </w:pPr>
      <w:r>
        <w:rPr>
          <w:i/>
          <w:sz w:val="20"/>
          <w:szCs w:val="22"/>
        </w:rPr>
        <w:t>Go to</w:t>
      </w:r>
      <w:r w:rsidRPr="00305769">
        <w:rPr>
          <w:i/>
          <w:sz w:val="20"/>
          <w:szCs w:val="22"/>
        </w:rPr>
        <w:t xml:space="preserve"> next page for payment options</w:t>
      </w:r>
      <w:bookmarkStart w:id="0" w:name="_GoBack"/>
      <w:bookmarkEnd w:id="0"/>
    </w:p>
    <w:tbl>
      <w:tblPr>
        <w:tblW w:w="0" w:type="auto"/>
        <w:tblBorders>
          <w:top w:val="nil"/>
          <w:left w:val="nil"/>
          <w:bottom w:val="nil"/>
          <w:right w:val="nil"/>
        </w:tblBorders>
        <w:tblLayout w:type="fixed"/>
        <w:tblLook w:val="0000" w:firstRow="0" w:lastRow="0" w:firstColumn="0" w:lastColumn="0" w:noHBand="0" w:noVBand="0"/>
      </w:tblPr>
      <w:tblGrid>
        <w:gridCol w:w="5190"/>
        <w:gridCol w:w="5190"/>
      </w:tblGrid>
      <w:tr w:rsidR="000B1467" w:rsidTr="00D37962">
        <w:trPr>
          <w:trHeight w:val="2340"/>
        </w:trPr>
        <w:tc>
          <w:tcPr>
            <w:tcW w:w="5190" w:type="dxa"/>
          </w:tcPr>
          <w:p w:rsidR="002E1DBC" w:rsidRDefault="000B1467" w:rsidP="000544F6">
            <w:pPr>
              <w:pStyle w:val="Default"/>
              <w:rPr>
                <w:b/>
                <w:bCs/>
                <w:color w:val="0E6800"/>
                <w:sz w:val="32"/>
                <w:szCs w:val="32"/>
              </w:rPr>
            </w:pPr>
            <w:r>
              <w:rPr>
                <w:b/>
                <w:bCs/>
                <w:color w:val="0E6800"/>
                <w:sz w:val="32"/>
                <w:szCs w:val="32"/>
              </w:rPr>
              <w:lastRenderedPageBreak/>
              <w:t xml:space="preserve">Methods of Payment </w:t>
            </w:r>
          </w:p>
          <w:p w:rsidR="002E1DBC" w:rsidRDefault="002E1DBC" w:rsidP="000544F6">
            <w:pPr>
              <w:pStyle w:val="Default"/>
              <w:rPr>
                <w:b/>
                <w:bCs/>
                <w:color w:val="0E6800"/>
                <w:sz w:val="32"/>
                <w:szCs w:val="32"/>
              </w:rPr>
            </w:pPr>
          </w:p>
          <w:p w:rsidR="002E1DBC" w:rsidRDefault="002E1DBC" w:rsidP="002E1DBC">
            <w:pPr>
              <w:pStyle w:val="Default"/>
              <w:rPr>
                <w:b/>
                <w:bCs/>
                <w:sz w:val="22"/>
                <w:szCs w:val="22"/>
              </w:rPr>
            </w:pPr>
            <w:r>
              <w:rPr>
                <w:b/>
                <w:bCs/>
                <w:sz w:val="22"/>
                <w:szCs w:val="22"/>
              </w:rPr>
              <w:t>By Bank-in or Wire Transfer:</w:t>
            </w:r>
          </w:p>
          <w:p w:rsidR="000B1467" w:rsidRDefault="002E1DBC" w:rsidP="002E1DBC">
            <w:pPr>
              <w:pStyle w:val="Default"/>
              <w:rPr>
                <w:sz w:val="22"/>
                <w:szCs w:val="22"/>
              </w:rPr>
            </w:pPr>
            <w:r>
              <w:rPr>
                <w:sz w:val="22"/>
                <w:szCs w:val="22"/>
              </w:rPr>
              <w:t xml:space="preserve"> </w:t>
            </w:r>
            <w:r w:rsidR="000B1467">
              <w:rPr>
                <w:sz w:val="22"/>
                <w:szCs w:val="22"/>
              </w:rPr>
              <w:t xml:space="preserve">(please email info@ias.hk with a scanned copy of the deposit receipt once deposited) </w:t>
            </w:r>
          </w:p>
          <w:p w:rsidR="002E1DBC" w:rsidRDefault="002E1DBC" w:rsidP="000544F6">
            <w:pPr>
              <w:pStyle w:val="Default"/>
              <w:rPr>
                <w:b/>
                <w:bCs/>
                <w:sz w:val="22"/>
                <w:szCs w:val="22"/>
              </w:rPr>
            </w:pPr>
          </w:p>
          <w:p w:rsidR="000B1467" w:rsidRPr="002E1DBC" w:rsidRDefault="000B1467" w:rsidP="000544F6">
            <w:pPr>
              <w:pStyle w:val="Default"/>
              <w:rPr>
                <w:sz w:val="22"/>
                <w:szCs w:val="22"/>
              </w:rPr>
            </w:pPr>
            <w:r w:rsidRPr="002E1DBC">
              <w:rPr>
                <w:bCs/>
                <w:sz w:val="22"/>
                <w:szCs w:val="22"/>
              </w:rPr>
              <w:t xml:space="preserve">Institute of Arboriculture Studies (Hong Kong) Ltd. </w:t>
            </w:r>
          </w:p>
          <w:p w:rsidR="000B1467" w:rsidRDefault="000B1467" w:rsidP="000544F6">
            <w:pPr>
              <w:pStyle w:val="Default"/>
              <w:rPr>
                <w:sz w:val="22"/>
                <w:szCs w:val="22"/>
              </w:rPr>
            </w:pPr>
            <w:r>
              <w:rPr>
                <w:sz w:val="22"/>
                <w:szCs w:val="22"/>
              </w:rPr>
              <w:t xml:space="preserve">Bank: HSBC </w:t>
            </w:r>
          </w:p>
          <w:p w:rsidR="00B819D0" w:rsidRPr="00B819D0" w:rsidRDefault="00B819D0" w:rsidP="00B819D0">
            <w:pPr>
              <w:pStyle w:val="Default"/>
              <w:rPr>
                <w:sz w:val="22"/>
                <w:szCs w:val="22"/>
              </w:rPr>
            </w:pPr>
            <w:r w:rsidRPr="00B819D0">
              <w:rPr>
                <w:sz w:val="22"/>
                <w:szCs w:val="22"/>
              </w:rPr>
              <w:t>Acct: 561-793092-</w:t>
            </w:r>
            <w:r w:rsidR="002E1DBC">
              <w:rPr>
                <w:sz w:val="22"/>
                <w:szCs w:val="22"/>
              </w:rPr>
              <w:t>838</w:t>
            </w:r>
            <w:r w:rsidRPr="00B819D0">
              <w:rPr>
                <w:sz w:val="22"/>
                <w:szCs w:val="22"/>
              </w:rPr>
              <w:t xml:space="preserve">  </w:t>
            </w:r>
          </w:p>
          <w:p w:rsidR="000B1467" w:rsidRDefault="00B819D0" w:rsidP="00B819D0">
            <w:pPr>
              <w:pStyle w:val="Default"/>
              <w:rPr>
                <w:sz w:val="22"/>
                <w:szCs w:val="22"/>
              </w:rPr>
            </w:pPr>
            <w:r w:rsidRPr="00B819D0">
              <w:rPr>
                <w:sz w:val="22"/>
                <w:szCs w:val="22"/>
              </w:rPr>
              <w:t>Swift Code: HSBCHKHHHKH</w:t>
            </w:r>
          </w:p>
          <w:p w:rsidR="002E1DBC" w:rsidRDefault="002E1DBC" w:rsidP="00B819D0">
            <w:pPr>
              <w:pStyle w:val="Default"/>
              <w:rPr>
                <w:sz w:val="22"/>
                <w:szCs w:val="22"/>
              </w:rPr>
            </w:pPr>
          </w:p>
          <w:p w:rsidR="002E1DBC" w:rsidRDefault="002E1DBC" w:rsidP="00B819D0">
            <w:pPr>
              <w:pStyle w:val="Default"/>
              <w:rPr>
                <w:sz w:val="22"/>
                <w:szCs w:val="22"/>
              </w:rPr>
            </w:pPr>
          </w:p>
        </w:tc>
        <w:tc>
          <w:tcPr>
            <w:tcW w:w="5190" w:type="dxa"/>
          </w:tcPr>
          <w:p w:rsidR="002E1DBC" w:rsidRDefault="002E1DBC" w:rsidP="000544F6">
            <w:pPr>
              <w:pStyle w:val="Default"/>
              <w:rPr>
                <w:b/>
                <w:bCs/>
                <w:sz w:val="22"/>
                <w:szCs w:val="22"/>
              </w:rPr>
            </w:pPr>
          </w:p>
          <w:p w:rsidR="002E1DBC" w:rsidRDefault="002E1DBC" w:rsidP="000544F6">
            <w:pPr>
              <w:pStyle w:val="Default"/>
              <w:rPr>
                <w:b/>
                <w:bCs/>
                <w:sz w:val="22"/>
                <w:szCs w:val="22"/>
              </w:rPr>
            </w:pPr>
          </w:p>
          <w:p w:rsidR="002E1DBC" w:rsidRDefault="002E1DBC" w:rsidP="000544F6">
            <w:pPr>
              <w:pStyle w:val="Default"/>
              <w:rPr>
                <w:b/>
                <w:bCs/>
                <w:sz w:val="22"/>
                <w:szCs w:val="22"/>
              </w:rPr>
            </w:pPr>
          </w:p>
          <w:p w:rsidR="000B1467" w:rsidRPr="006D41DA" w:rsidRDefault="000B1467" w:rsidP="000544F6">
            <w:pPr>
              <w:pStyle w:val="Default"/>
              <w:rPr>
                <w:sz w:val="20"/>
                <w:szCs w:val="20"/>
              </w:rPr>
            </w:pPr>
            <w:r>
              <w:rPr>
                <w:b/>
                <w:bCs/>
                <w:sz w:val="22"/>
                <w:szCs w:val="22"/>
              </w:rPr>
              <w:t xml:space="preserve">By Check </w:t>
            </w:r>
            <w:r w:rsidRPr="006D41DA">
              <w:rPr>
                <w:i/>
                <w:iCs/>
                <w:sz w:val="20"/>
                <w:szCs w:val="20"/>
              </w:rPr>
              <w:t xml:space="preserve">(please mail the check along with the registration form to the following address) </w:t>
            </w:r>
          </w:p>
          <w:p w:rsidR="000B1467" w:rsidRPr="006D41DA" w:rsidRDefault="000B1467" w:rsidP="000544F6">
            <w:pPr>
              <w:pStyle w:val="Default"/>
              <w:rPr>
                <w:sz w:val="20"/>
                <w:szCs w:val="20"/>
              </w:rPr>
            </w:pPr>
            <w:r w:rsidRPr="006D41DA">
              <w:rPr>
                <w:sz w:val="20"/>
                <w:szCs w:val="20"/>
              </w:rPr>
              <w:t xml:space="preserve">Payable to: </w:t>
            </w:r>
          </w:p>
          <w:p w:rsidR="002E1DBC" w:rsidRDefault="000B1467" w:rsidP="006D41DA">
            <w:pPr>
              <w:pStyle w:val="Default"/>
              <w:rPr>
                <w:sz w:val="22"/>
                <w:szCs w:val="22"/>
              </w:rPr>
            </w:pPr>
            <w:r w:rsidRPr="002E1DBC">
              <w:rPr>
                <w:bCs/>
                <w:sz w:val="22"/>
                <w:szCs w:val="22"/>
              </w:rPr>
              <w:t xml:space="preserve">Institute of Arboriculture Studies (Hong Kong) Ltd. </w:t>
            </w:r>
          </w:p>
          <w:p w:rsidR="006D41DA" w:rsidRPr="002E1DBC" w:rsidRDefault="006D41DA" w:rsidP="006D41DA">
            <w:pPr>
              <w:pStyle w:val="Default"/>
              <w:rPr>
                <w:sz w:val="22"/>
                <w:szCs w:val="22"/>
              </w:rPr>
            </w:pPr>
            <w:r w:rsidRPr="006D41DA">
              <w:rPr>
                <w:b/>
                <w:bCs/>
                <w:sz w:val="22"/>
                <w:szCs w:val="22"/>
              </w:rPr>
              <w:br/>
            </w:r>
            <w:r w:rsidRPr="002E1DBC">
              <w:rPr>
                <w:bCs/>
                <w:sz w:val="22"/>
                <w:szCs w:val="22"/>
              </w:rPr>
              <w:t>Hong Kong, Fotan 30-32 Au Pui Wan Street</w:t>
            </w:r>
          </w:p>
          <w:p w:rsidR="006D41DA" w:rsidRPr="002E1DBC" w:rsidRDefault="006D41DA" w:rsidP="006D41DA">
            <w:pPr>
              <w:pStyle w:val="Default"/>
              <w:rPr>
                <w:bCs/>
                <w:sz w:val="22"/>
                <w:szCs w:val="22"/>
              </w:rPr>
            </w:pPr>
            <w:r w:rsidRPr="002E1DBC">
              <w:rPr>
                <w:bCs/>
                <w:sz w:val="22"/>
                <w:szCs w:val="22"/>
              </w:rPr>
              <w:t>Wah Yiu Industrial Centre Floor 13, Unit 2</w:t>
            </w:r>
          </w:p>
          <w:p w:rsidR="000B1467" w:rsidRDefault="000B1467" w:rsidP="000544F6">
            <w:pPr>
              <w:pStyle w:val="Default"/>
              <w:rPr>
                <w:rFonts w:ascii="PMingLiU" w:eastAsia="PMingLiU" w:cs="PMingLiU"/>
                <w:sz w:val="23"/>
                <w:szCs w:val="23"/>
              </w:rPr>
            </w:pPr>
            <w:r>
              <w:rPr>
                <w:rFonts w:ascii="PMingLiU" w:eastAsia="PMingLiU" w:cs="PMingLiU"/>
                <w:sz w:val="23"/>
                <w:szCs w:val="23"/>
              </w:rPr>
              <w:t xml:space="preserve"> </w:t>
            </w:r>
          </w:p>
          <w:p w:rsidR="002E1DBC" w:rsidRPr="002E1DBC" w:rsidRDefault="002E1DBC" w:rsidP="000544F6">
            <w:pPr>
              <w:pStyle w:val="Default"/>
              <w:rPr>
                <w:b/>
                <w:sz w:val="22"/>
                <w:szCs w:val="22"/>
              </w:rPr>
            </w:pPr>
            <w:r w:rsidRPr="002E1DBC">
              <w:rPr>
                <w:b/>
                <w:sz w:val="22"/>
                <w:szCs w:val="22"/>
              </w:rPr>
              <w:t>By Credit Card</w:t>
            </w:r>
          </w:p>
          <w:p w:rsidR="002E1DBC" w:rsidRDefault="002E1DBC" w:rsidP="000544F6">
            <w:pPr>
              <w:pStyle w:val="Default"/>
              <w:rPr>
                <w:rFonts w:ascii="PMingLiU" w:eastAsia="PMingLiU" w:cs="PMingLiU"/>
                <w:sz w:val="23"/>
                <w:szCs w:val="23"/>
              </w:rPr>
            </w:pPr>
            <w:r w:rsidRPr="002E1DBC">
              <w:rPr>
                <w:sz w:val="22"/>
                <w:szCs w:val="22"/>
              </w:rPr>
              <w:t xml:space="preserve">Please visit our website for online purchasing by credit card: </w:t>
            </w:r>
            <w:hyperlink r:id="rId4" w:history="1">
              <w:r w:rsidRPr="002E1DBC">
                <w:rPr>
                  <w:rStyle w:val="Hyperlink"/>
                  <w:rFonts w:ascii="PMingLiU" w:eastAsia="PMingLiU" w:cs="PMingLiU"/>
                  <w:sz w:val="23"/>
                  <w:szCs w:val="23"/>
                </w:rPr>
                <w:t>https://www.ias.hk/product-category/seminar-registration/</w:t>
              </w:r>
            </w:hyperlink>
          </w:p>
        </w:tc>
      </w:tr>
    </w:tbl>
    <w:p w:rsidR="006C6DBF" w:rsidRPr="009C6998" w:rsidRDefault="006C6DBF" w:rsidP="00D37962">
      <w:pPr>
        <w:rPr>
          <w:rFonts w:ascii="Times New Roman" w:hAnsi="Times New Roman" w:cs="Times New Roman"/>
        </w:rPr>
      </w:pPr>
    </w:p>
    <w:sectPr w:rsidR="006C6DBF" w:rsidRPr="009C6998" w:rsidSect="009C6998">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467"/>
    <w:rsid w:val="0002528B"/>
    <w:rsid w:val="00077A4D"/>
    <w:rsid w:val="00095661"/>
    <w:rsid w:val="000B1467"/>
    <w:rsid w:val="002E1DBC"/>
    <w:rsid w:val="00305769"/>
    <w:rsid w:val="006C6DBF"/>
    <w:rsid w:val="006D41DA"/>
    <w:rsid w:val="009956D4"/>
    <w:rsid w:val="009B340B"/>
    <w:rsid w:val="009C6998"/>
    <w:rsid w:val="00A86AC7"/>
    <w:rsid w:val="00B819D0"/>
    <w:rsid w:val="00C6126F"/>
    <w:rsid w:val="00D37962"/>
    <w:rsid w:val="00E33653"/>
    <w:rsid w:val="00E7345C"/>
    <w:rsid w:val="00F2118A"/>
    <w:rsid w:val="00F37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9F41FA-0DCC-44B2-8374-1A505B734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1467"/>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1467"/>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paragraph" w:styleId="BalloonText">
    <w:name w:val="Balloon Text"/>
    <w:basedOn w:val="Normal"/>
    <w:link w:val="BalloonTextChar"/>
    <w:uiPriority w:val="99"/>
    <w:semiHidden/>
    <w:unhideWhenUsed/>
    <w:rsid w:val="009B3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40B"/>
    <w:rPr>
      <w:rFonts w:ascii="Segoe UI" w:eastAsiaTheme="minorEastAsia" w:hAnsi="Segoe UI" w:cs="Segoe UI"/>
      <w:sz w:val="18"/>
      <w:szCs w:val="18"/>
      <w:lang w:eastAsia="zh-CN"/>
    </w:rPr>
  </w:style>
  <w:style w:type="character" w:styleId="Hyperlink">
    <w:name w:val="Hyperlink"/>
    <w:basedOn w:val="DefaultParagraphFont"/>
    <w:uiPriority w:val="99"/>
    <w:unhideWhenUsed/>
    <w:rsid w:val="002E1D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06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as.hk/product-category/seminar-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Picker</dc:creator>
  <cp:keywords/>
  <dc:description/>
  <cp:lastModifiedBy>Jon Picker</cp:lastModifiedBy>
  <cp:revision>7</cp:revision>
  <cp:lastPrinted>2018-02-01T06:29:00Z</cp:lastPrinted>
  <dcterms:created xsi:type="dcterms:W3CDTF">2018-02-06T07:59:00Z</dcterms:created>
  <dcterms:modified xsi:type="dcterms:W3CDTF">2018-02-06T09:21:00Z</dcterms:modified>
</cp:coreProperties>
</file>